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75" w:rsidRPr="00D27E78" w:rsidRDefault="00C34E75" w:rsidP="00D2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E78">
        <w:rPr>
          <w:rFonts w:ascii="Times New Roman" w:hAnsi="Times New Roman" w:cs="Times New Roman"/>
          <w:sz w:val="28"/>
          <w:szCs w:val="28"/>
        </w:rPr>
        <w:t>Резолюция публичных слушаний</w:t>
      </w:r>
    </w:p>
    <w:p w:rsidR="00C34E75" w:rsidRPr="00D27E78" w:rsidRDefault="00C34E75" w:rsidP="00D27E78">
      <w:pPr>
        <w:jc w:val="both"/>
        <w:rPr>
          <w:rFonts w:ascii="Times New Roman" w:hAnsi="Times New Roman" w:cs="Times New Roman"/>
          <w:sz w:val="28"/>
          <w:szCs w:val="28"/>
        </w:rPr>
      </w:pPr>
      <w:r w:rsidRPr="00D27E78">
        <w:rPr>
          <w:rFonts w:ascii="Times New Roman" w:hAnsi="Times New Roman" w:cs="Times New Roman"/>
          <w:sz w:val="28"/>
          <w:szCs w:val="28"/>
        </w:rPr>
        <w:t> </w:t>
      </w:r>
    </w:p>
    <w:p w:rsidR="00C34E75" w:rsidRPr="00D27E78" w:rsidRDefault="00C34E75" w:rsidP="00D27E78">
      <w:pPr>
        <w:jc w:val="both"/>
        <w:rPr>
          <w:rFonts w:ascii="Times New Roman" w:hAnsi="Times New Roman" w:cs="Times New Roman"/>
          <w:sz w:val="28"/>
          <w:szCs w:val="28"/>
        </w:rPr>
      </w:pPr>
      <w:r w:rsidRPr="00D27E78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="007665B2">
        <w:rPr>
          <w:rFonts w:ascii="Times New Roman" w:hAnsi="Times New Roman" w:cs="Times New Roman"/>
          <w:sz w:val="28"/>
          <w:szCs w:val="28"/>
        </w:rPr>
        <w:t>16</w:t>
      </w:r>
      <w:r w:rsidRPr="00D27E78">
        <w:rPr>
          <w:rFonts w:ascii="Times New Roman" w:hAnsi="Times New Roman" w:cs="Times New Roman"/>
          <w:sz w:val="28"/>
          <w:szCs w:val="28"/>
        </w:rPr>
        <w:t>.12.20</w:t>
      </w:r>
      <w:r w:rsidR="007665B2">
        <w:rPr>
          <w:rFonts w:ascii="Times New Roman" w:hAnsi="Times New Roman" w:cs="Times New Roman"/>
          <w:sz w:val="28"/>
          <w:szCs w:val="28"/>
        </w:rPr>
        <w:t>21</w:t>
      </w:r>
      <w:r w:rsidRPr="00D27E78">
        <w:rPr>
          <w:rFonts w:ascii="Times New Roman" w:hAnsi="Times New Roman" w:cs="Times New Roman"/>
          <w:sz w:val="28"/>
          <w:szCs w:val="28"/>
        </w:rPr>
        <w:t>  года в 1</w:t>
      </w:r>
      <w:r w:rsidR="00D27E78">
        <w:rPr>
          <w:rFonts w:ascii="Times New Roman" w:hAnsi="Times New Roman" w:cs="Times New Roman"/>
          <w:sz w:val="28"/>
          <w:szCs w:val="28"/>
        </w:rPr>
        <w:t>6</w:t>
      </w:r>
      <w:r w:rsidRPr="00D27E78">
        <w:rPr>
          <w:rFonts w:ascii="Times New Roman" w:hAnsi="Times New Roman" w:cs="Times New Roman"/>
          <w:sz w:val="28"/>
          <w:szCs w:val="28"/>
        </w:rPr>
        <w:t xml:space="preserve">.00 часов в администрации  </w:t>
      </w:r>
      <w:r w:rsidR="00D27E78">
        <w:rPr>
          <w:rFonts w:ascii="Times New Roman" w:hAnsi="Times New Roman" w:cs="Times New Roman"/>
          <w:sz w:val="28"/>
          <w:szCs w:val="28"/>
        </w:rPr>
        <w:t>Артюгинского</w:t>
      </w:r>
      <w:r w:rsidRPr="00D27E78">
        <w:rPr>
          <w:rFonts w:ascii="Times New Roman" w:hAnsi="Times New Roman" w:cs="Times New Roman"/>
          <w:sz w:val="28"/>
          <w:szCs w:val="28"/>
        </w:rPr>
        <w:t xml:space="preserve"> сельсовета Богучанского района состоялись публичные слушания  по вопросу </w:t>
      </w:r>
      <w:r w:rsidR="007665B2">
        <w:rPr>
          <w:rFonts w:ascii="Times New Roman" w:hAnsi="Times New Roman" w:cs="Times New Roman"/>
          <w:sz w:val="28"/>
          <w:szCs w:val="28"/>
        </w:rPr>
        <w:t xml:space="preserve">рассмотрения  </w:t>
      </w:r>
      <w:r w:rsidRPr="00D27E78">
        <w:rPr>
          <w:rFonts w:ascii="Times New Roman" w:hAnsi="Times New Roman" w:cs="Times New Roman"/>
          <w:sz w:val="28"/>
          <w:szCs w:val="28"/>
        </w:rPr>
        <w:t>Проект</w:t>
      </w:r>
      <w:r w:rsidR="007665B2">
        <w:rPr>
          <w:rFonts w:ascii="Times New Roman" w:hAnsi="Times New Roman" w:cs="Times New Roman"/>
          <w:sz w:val="28"/>
          <w:szCs w:val="28"/>
        </w:rPr>
        <w:t>а</w:t>
      </w:r>
      <w:r w:rsidRPr="00D27E78">
        <w:rPr>
          <w:rFonts w:ascii="Times New Roman" w:hAnsi="Times New Roman" w:cs="Times New Roman"/>
          <w:sz w:val="28"/>
          <w:szCs w:val="28"/>
        </w:rPr>
        <w:t xml:space="preserve"> Бюджета  </w:t>
      </w:r>
      <w:r w:rsidR="00D27E78">
        <w:rPr>
          <w:rFonts w:ascii="Times New Roman" w:hAnsi="Times New Roman" w:cs="Times New Roman"/>
          <w:sz w:val="28"/>
          <w:szCs w:val="28"/>
        </w:rPr>
        <w:t>Артюгинского</w:t>
      </w:r>
      <w:r w:rsidR="00D27E78" w:rsidRPr="00D27E78">
        <w:rPr>
          <w:rFonts w:ascii="Times New Roman" w:hAnsi="Times New Roman" w:cs="Times New Roman"/>
          <w:sz w:val="28"/>
          <w:szCs w:val="28"/>
        </w:rPr>
        <w:t xml:space="preserve"> </w:t>
      </w:r>
      <w:r w:rsidRPr="00D27E78">
        <w:rPr>
          <w:rFonts w:ascii="Times New Roman" w:hAnsi="Times New Roman" w:cs="Times New Roman"/>
          <w:sz w:val="28"/>
          <w:szCs w:val="28"/>
        </w:rPr>
        <w:t>сельсовета на 20</w:t>
      </w:r>
      <w:r w:rsidR="002A4810">
        <w:rPr>
          <w:rFonts w:ascii="Times New Roman" w:hAnsi="Times New Roman" w:cs="Times New Roman"/>
          <w:sz w:val="28"/>
          <w:szCs w:val="28"/>
        </w:rPr>
        <w:t>2</w:t>
      </w:r>
      <w:r w:rsidR="007665B2">
        <w:rPr>
          <w:rFonts w:ascii="Times New Roman" w:hAnsi="Times New Roman" w:cs="Times New Roman"/>
          <w:sz w:val="28"/>
          <w:szCs w:val="28"/>
        </w:rPr>
        <w:t>2</w:t>
      </w:r>
      <w:r w:rsidRPr="00D27E78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7665B2">
        <w:rPr>
          <w:rFonts w:ascii="Times New Roman" w:hAnsi="Times New Roman" w:cs="Times New Roman"/>
          <w:sz w:val="28"/>
          <w:szCs w:val="28"/>
        </w:rPr>
        <w:t>3</w:t>
      </w:r>
      <w:r w:rsidRPr="00D27E78">
        <w:rPr>
          <w:rFonts w:ascii="Times New Roman" w:hAnsi="Times New Roman" w:cs="Times New Roman"/>
          <w:sz w:val="28"/>
          <w:szCs w:val="28"/>
        </w:rPr>
        <w:t>-202</w:t>
      </w:r>
      <w:r w:rsidR="007665B2">
        <w:rPr>
          <w:rFonts w:ascii="Times New Roman" w:hAnsi="Times New Roman" w:cs="Times New Roman"/>
          <w:sz w:val="28"/>
          <w:szCs w:val="28"/>
        </w:rPr>
        <w:t>4</w:t>
      </w:r>
      <w:r w:rsidR="002A4810">
        <w:rPr>
          <w:rFonts w:ascii="Times New Roman" w:hAnsi="Times New Roman" w:cs="Times New Roman"/>
          <w:sz w:val="28"/>
          <w:szCs w:val="28"/>
        </w:rPr>
        <w:t>г</w:t>
      </w:r>
      <w:r w:rsidRPr="00D27E78">
        <w:rPr>
          <w:rFonts w:ascii="Times New Roman" w:hAnsi="Times New Roman" w:cs="Times New Roman"/>
          <w:sz w:val="28"/>
          <w:szCs w:val="28"/>
        </w:rPr>
        <w:t xml:space="preserve">г, утвержденному решением </w:t>
      </w:r>
      <w:r w:rsidR="00D27E78">
        <w:rPr>
          <w:rFonts w:ascii="Times New Roman" w:hAnsi="Times New Roman" w:cs="Times New Roman"/>
          <w:sz w:val="28"/>
          <w:szCs w:val="28"/>
        </w:rPr>
        <w:t>Артюгинского</w:t>
      </w:r>
      <w:r w:rsidR="00D27E78" w:rsidRPr="00D27E78">
        <w:rPr>
          <w:rFonts w:ascii="Times New Roman" w:hAnsi="Times New Roman" w:cs="Times New Roman"/>
          <w:sz w:val="28"/>
          <w:szCs w:val="28"/>
        </w:rPr>
        <w:t xml:space="preserve"> </w:t>
      </w:r>
      <w:r w:rsidRPr="00D27E78">
        <w:rPr>
          <w:rFonts w:ascii="Times New Roman" w:hAnsi="Times New Roman" w:cs="Times New Roman"/>
          <w:sz w:val="28"/>
          <w:szCs w:val="28"/>
        </w:rPr>
        <w:t>сельского Совета  депутатов от  </w:t>
      </w:r>
      <w:r w:rsidR="00D27E78">
        <w:rPr>
          <w:rFonts w:ascii="Times New Roman" w:hAnsi="Times New Roman" w:cs="Times New Roman"/>
          <w:sz w:val="28"/>
          <w:szCs w:val="28"/>
        </w:rPr>
        <w:t>1</w:t>
      </w:r>
      <w:r w:rsidR="007665B2">
        <w:rPr>
          <w:rFonts w:ascii="Times New Roman" w:hAnsi="Times New Roman" w:cs="Times New Roman"/>
          <w:sz w:val="28"/>
          <w:szCs w:val="28"/>
        </w:rPr>
        <w:t>2</w:t>
      </w:r>
      <w:r w:rsidRPr="00D27E78">
        <w:rPr>
          <w:rFonts w:ascii="Times New Roman" w:hAnsi="Times New Roman" w:cs="Times New Roman"/>
          <w:sz w:val="28"/>
          <w:szCs w:val="28"/>
        </w:rPr>
        <w:t>.11.20</w:t>
      </w:r>
      <w:r w:rsidR="007665B2">
        <w:rPr>
          <w:rFonts w:ascii="Times New Roman" w:hAnsi="Times New Roman" w:cs="Times New Roman"/>
          <w:sz w:val="28"/>
          <w:szCs w:val="28"/>
        </w:rPr>
        <w:t>21</w:t>
      </w:r>
      <w:r w:rsidRPr="00D27E78">
        <w:rPr>
          <w:rFonts w:ascii="Times New Roman" w:hAnsi="Times New Roman" w:cs="Times New Roman"/>
          <w:sz w:val="28"/>
          <w:szCs w:val="28"/>
        </w:rPr>
        <w:t xml:space="preserve"> г.  № </w:t>
      </w:r>
      <w:r w:rsidR="007665B2">
        <w:rPr>
          <w:rFonts w:ascii="Times New Roman" w:hAnsi="Times New Roman" w:cs="Times New Roman"/>
          <w:sz w:val="28"/>
          <w:szCs w:val="28"/>
        </w:rPr>
        <w:t>51-160/1</w:t>
      </w:r>
      <w:r w:rsidRPr="00D27E78">
        <w:rPr>
          <w:rFonts w:ascii="Times New Roman" w:hAnsi="Times New Roman" w:cs="Times New Roman"/>
          <w:sz w:val="28"/>
          <w:szCs w:val="28"/>
        </w:rPr>
        <w:t>.</w:t>
      </w:r>
    </w:p>
    <w:p w:rsidR="00C34E75" w:rsidRPr="00D27E78" w:rsidRDefault="00C34E75" w:rsidP="00D27E78">
      <w:pPr>
        <w:jc w:val="both"/>
        <w:rPr>
          <w:rFonts w:ascii="Times New Roman" w:hAnsi="Times New Roman" w:cs="Times New Roman"/>
          <w:sz w:val="28"/>
          <w:szCs w:val="28"/>
        </w:rPr>
      </w:pPr>
      <w:r w:rsidRPr="00D27E78">
        <w:rPr>
          <w:rFonts w:ascii="Times New Roman" w:hAnsi="Times New Roman" w:cs="Times New Roman"/>
          <w:sz w:val="28"/>
          <w:szCs w:val="28"/>
        </w:rPr>
        <w:t xml:space="preserve">         Участниками публичных слушаний стали </w:t>
      </w:r>
      <w:r w:rsidR="007665B2">
        <w:rPr>
          <w:rFonts w:ascii="Times New Roman" w:hAnsi="Times New Roman" w:cs="Times New Roman"/>
          <w:sz w:val="28"/>
          <w:szCs w:val="28"/>
        </w:rPr>
        <w:t>9</w:t>
      </w:r>
      <w:r w:rsidRPr="00D27E78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D27E78">
        <w:rPr>
          <w:rFonts w:ascii="Times New Roman" w:hAnsi="Times New Roman" w:cs="Times New Roman"/>
          <w:sz w:val="28"/>
          <w:szCs w:val="28"/>
        </w:rPr>
        <w:t>Артюгинского</w:t>
      </w:r>
      <w:r w:rsidR="00D27E78" w:rsidRPr="00D27E78">
        <w:rPr>
          <w:rFonts w:ascii="Times New Roman" w:hAnsi="Times New Roman" w:cs="Times New Roman"/>
          <w:sz w:val="28"/>
          <w:szCs w:val="28"/>
        </w:rPr>
        <w:t xml:space="preserve"> </w:t>
      </w:r>
      <w:r w:rsidRPr="00D27E78">
        <w:rPr>
          <w:rFonts w:ascii="Times New Roman" w:hAnsi="Times New Roman" w:cs="Times New Roman"/>
          <w:sz w:val="28"/>
          <w:szCs w:val="28"/>
        </w:rPr>
        <w:t>сельсовета.</w:t>
      </w:r>
    </w:p>
    <w:p w:rsidR="00C34E75" w:rsidRPr="00D27E78" w:rsidRDefault="00C34E75" w:rsidP="00D27E78">
      <w:pPr>
        <w:jc w:val="both"/>
        <w:rPr>
          <w:rFonts w:ascii="Times New Roman" w:hAnsi="Times New Roman" w:cs="Times New Roman"/>
          <w:sz w:val="28"/>
          <w:szCs w:val="28"/>
        </w:rPr>
      </w:pPr>
      <w:r w:rsidRPr="00D27E78">
        <w:rPr>
          <w:rFonts w:ascii="Times New Roman" w:hAnsi="Times New Roman" w:cs="Times New Roman"/>
          <w:sz w:val="28"/>
          <w:szCs w:val="28"/>
        </w:rPr>
        <w:t>По результатам публичных слушаний приняты следующие рекомендации:</w:t>
      </w:r>
    </w:p>
    <w:p w:rsidR="00C34E75" w:rsidRPr="00D27E78" w:rsidRDefault="00C34E75" w:rsidP="00D27E78">
      <w:pPr>
        <w:jc w:val="both"/>
        <w:rPr>
          <w:rFonts w:ascii="Times New Roman" w:hAnsi="Times New Roman" w:cs="Times New Roman"/>
          <w:sz w:val="28"/>
          <w:szCs w:val="28"/>
        </w:rPr>
      </w:pPr>
      <w:r w:rsidRPr="00D27E78">
        <w:rPr>
          <w:rFonts w:ascii="Times New Roman" w:hAnsi="Times New Roman" w:cs="Times New Roman"/>
          <w:sz w:val="28"/>
          <w:szCs w:val="28"/>
        </w:rPr>
        <w:t xml:space="preserve">1. Представленный проект решения </w:t>
      </w:r>
      <w:r w:rsidR="00D27E78">
        <w:rPr>
          <w:rFonts w:ascii="Times New Roman" w:hAnsi="Times New Roman" w:cs="Times New Roman"/>
          <w:sz w:val="28"/>
          <w:szCs w:val="28"/>
        </w:rPr>
        <w:t>Артюгинского</w:t>
      </w:r>
      <w:r w:rsidR="00D27E78" w:rsidRPr="00D27E78">
        <w:rPr>
          <w:rFonts w:ascii="Times New Roman" w:hAnsi="Times New Roman" w:cs="Times New Roman"/>
          <w:sz w:val="28"/>
          <w:szCs w:val="28"/>
        </w:rPr>
        <w:t xml:space="preserve"> </w:t>
      </w:r>
      <w:r w:rsidRPr="00D27E78">
        <w:rPr>
          <w:rFonts w:ascii="Times New Roman" w:hAnsi="Times New Roman" w:cs="Times New Roman"/>
          <w:sz w:val="28"/>
          <w:szCs w:val="28"/>
        </w:rPr>
        <w:t>сельского</w:t>
      </w:r>
      <w:r w:rsidR="00D27E78">
        <w:rPr>
          <w:rFonts w:ascii="Times New Roman" w:hAnsi="Times New Roman" w:cs="Times New Roman"/>
          <w:sz w:val="28"/>
          <w:szCs w:val="28"/>
        </w:rPr>
        <w:t xml:space="preserve"> </w:t>
      </w:r>
      <w:r w:rsidRPr="00D27E78">
        <w:rPr>
          <w:rFonts w:ascii="Times New Roman" w:hAnsi="Times New Roman" w:cs="Times New Roman"/>
          <w:sz w:val="28"/>
          <w:szCs w:val="28"/>
        </w:rPr>
        <w:t xml:space="preserve">Совета депутатов «Бюджет  </w:t>
      </w:r>
      <w:r w:rsidR="00D27E78">
        <w:rPr>
          <w:rFonts w:ascii="Times New Roman" w:hAnsi="Times New Roman" w:cs="Times New Roman"/>
          <w:sz w:val="28"/>
          <w:szCs w:val="28"/>
        </w:rPr>
        <w:t>Артюгинского</w:t>
      </w:r>
      <w:r w:rsidR="00D27E78" w:rsidRPr="00D27E78">
        <w:rPr>
          <w:rFonts w:ascii="Times New Roman" w:hAnsi="Times New Roman" w:cs="Times New Roman"/>
          <w:sz w:val="28"/>
          <w:szCs w:val="28"/>
        </w:rPr>
        <w:t xml:space="preserve"> </w:t>
      </w:r>
      <w:r w:rsidRPr="00D27E78">
        <w:rPr>
          <w:rFonts w:ascii="Times New Roman" w:hAnsi="Times New Roman" w:cs="Times New Roman"/>
          <w:sz w:val="28"/>
          <w:szCs w:val="28"/>
        </w:rPr>
        <w:t>сельсовета на 20</w:t>
      </w:r>
      <w:r w:rsidR="002A4810">
        <w:rPr>
          <w:rFonts w:ascii="Times New Roman" w:hAnsi="Times New Roman" w:cs="Times New Roman"/>
          <w:sz w:val="28"/>
          <w:szCs w:val="28"/>
        </w:rPr>
        <w:t>2</w:t>
      </w:r>
      <w:r w:rsidR="007665B2">
        <w:rPr>
          <w:rFonts w:ascii="Times New Roman" w:hAnsi="Times New Roman" w:cs="Times New Roman"/>
          <w:sz w:val="28"/>
          <w:szCs w:val="28"/>
        </w:rPr>
        <w:t>2</w:t>
      </w:r>
      <w:r w:rsidRPr="00D27E78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7665B2">
        <w:rPr>
          <w:rFonts w:ascii="Times New Roman" w:hAnsi="Times New Roman" w:cs="Times New Roman"/>
          <w:sz w:val="28"/>
          <w:szCs w:val="28"/>
        </w:rPr>
        <w:t>3</w:t>
      </w:r>
      <w:r w:rsidRPr="00D27E78">
        <w:rPr>
          <w:rFonts w:ascii="Times New Roman" w:hAnsi="Times New Roman" w:cs="Times New Roman"/>
          <w:sz w:val="28"/>
          <w:szCs w:val="28"/>
        </w:rPr>
        <w:t>-202</w:t>
      </w:r>
      <w:r w:rsidR="007665B2">
        <w:rPr>
          <w:rFonts w:ascii="Times New Roman" w:hAnsi="Times New Roman" w:cs="Times New Roman"/>
          <w:sz w:val="28"/>
          <w:szCs w:val="28"/>
        </w:rPr>
        <w:t>4</w:t>
      </w:r>
      <w:r w:rsidRPr="00D27E78">
        <w:rPr>
          <w:rFonts w:ascii="Times New Roman" w:hAnsi="Times New Roman" w:cs="Times New Roman"/>
          <w:sz w:val="28"/>
          <w:szCs w:val="28"/>
        </w:rPr>
        <w:t xml:space="preserve">г», </w:t>
      </w:r>
      <w:r w:rsidR="00D27E78">
        <w:rPr>
          <w:rFonts w:ascii="Times New Roman" w:hAnsi="Times New Roman" w:cs="Times New Roman"/>
          <w:sz w:val="28"/>
          <w:szCs w:val="28"/>
        </w:rPr>
        <w:t xml:space="preserve"> </w:t>
      </w:r>
      <w:r w:rsidRPr="00D27E78">
        <w:rPr>
          <w:rFonts w:ascii="Times New Roman" w:hAnsi="Times New Roman" w:cs="Times New Roman"/>
          <w:sz w:val="28"/>
          <w:szCs w:val="28"/>
        </w:rPr>
        <w:t>одобрить  в целом, без  изменений и дополнений.</w:t>
      </w:r>
    </w:p>
    <w:p w:rsidR="00C34E75" w:rsidRPr="00D27E78" w:rsidRDefault="00C34E75" w:rsidP="00D27E78">
      <w:pPr>
        <w:jc w:val="both"/>
        <w:rPr>
          <w:rFonts w:ascii="Times New Roman" w:hAnsi="Times New Roman" w:cs="Times New Roman"/>
          <w:sz w:val="28"/>
          <w:szCs w:val="28"/>
        </w:rPr>
      </w:pPr>
      <w:r w:rsidRPr="00D27E78">
        <w:rPr>
          <w:rFonts w:ascii="Times New Roman" w:hAnsi="Times New Roman" w:cs="Times New Roman"/>
          <w:sz w:val="28"/>
          <w:szCs w:val="28"/>
        </w:rPr>
        <w:t> </w:t>
      </w:r>
    </w:p>
    <w:p w:rsidR="00C34E75" w:rsidRDefault="00C34E75" w:rsidP="00D27E78">
      <w:pPr>
        <w:jc w:val="both"/>
        <w:rPr>
          <w:rFonts w:ascii="Times New Roman" w:hAnsi="Times New Roman" w:cs="Times New Roman"/>
          <w:sz w:val="28"/>
          <w:szCs w:val="28"/>
        </w:rPr>
      </w:pPr>
      <w:r w:rsidRPr="00D27E78">
        <w:rPr>
          <w:rFonts w:ascii="Times New Roman" w:hAnsi="Times New Roman" w:cs="Times New Roman"/>
          <w:sz w:val="28"/>
          <w:szCs w:val="28"/>
        </w:rPr>
        <w:t xml:space="preserve">    2. Результаты проведения публичных слушаний опубликовать в Официальном вестнике </w:t>
      </w:r>
      <w:r w:rsidR="00D27E78">
        <w:rPr>
          <w:rFonts w:ascii="Times New Roman" w:hAnsi="Times New Roman" w:cs="Times New Roman"/>
          <w:sz w:val="28"/>
          <w:szCs w:val="28"/>
        </w:rPr>
        <w:t>Артюгинского</w:t>
      </w:r>
      <w:r w:rsidR="00D27E78" w:rsidRPr="00D27E78">
        <w:rPr>
          <w:rFonts w:ascii="Times New Roman" w:hAnsi="Times New Roman" w:cs="Times New Roman"/>
          <w:sz w:val="28"/>
          <w:szCs w:val="28"/>
        </w:rPr>
        <w:t xml:space="preserve"> </w:t>
      </w:r>
      <w:r w:rsidRPr="00D27E78">
        <w:rPr>
          <w:rFonts w:ascii="Times New Roman" w:hAnsi="Times New Roman" w:cs="Times New Roman"/>
          <w:sz w:val="28"/>
          <w:szCs w:val="28"/>
        </w:rPr>
        <w:t xml:space="preserve">сельсовета  Богучанского района и разместить на Официальном сайте администрации </w:t>
      </w:r>
      <w:r w:rsidR="00D27E78">
        <w:rPr>
          <w:rFonts w:ascii="Times New Roman" w:hAnsi="Times New Roman" w:cs="Times New Roman"/>
          <w:sz w:val="28"/>
          <w:szCs w:val="28"/>
        </w:rPr>
        <w:t>Артюгинского</w:t>
      </w:r>
      <w:r w:rsidR="00D27E78" w:rsidRPr="00D27E78">
        <w:rPr>
          <w:rFonts w:ascii="Times New Roman" w:hAnsi="Times New Roman" w:cs="Times New Roman"/>
          <w:sz w:val="28"/>
          <w:szCs w:val="28"/>
        </w:rPr>
        <w:t xml:space="preserve"> </w:t>
      </w:r>
      <w:r w:rsidRPr="007665B2">
        <w:rPr>
          <w:rFonts w:ascii="Times New Roman" w:hAnsi="Times New Roman" w:cs="Times New Roman"/>
          <w:sz w:val="28"/>
          <w:szCs w:val="28"/>
        </w:rPr>
        <w:t>сельсовета  Богучанского района.</w:t>
      </w:r>
    </w:p>
    <w:p w:rsidR="007665B2" w:rsidRDefault="007665B2" w:rsidP="00D27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5B2" w:rsidRPr="007665B2" w:rsidRDefault="007665B2" w:rsidP="00D27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3DB" w:rsidRPr="007665B2" w:rsidRDefault="007665B2" w:rsidP="00D27E78">
      <w:pPr>
        <w:rPr>
          <w:rFonts w:ascii="Times New Roman" w:hAnsi="Times New Roman" w:cs="Times New Roman"/>
          <w:sz w:val="28"/>
          <w:szCs w:val="28"/>
        </w:rPr>
      </w:pPr>
      <w:r w:rsidRPr="007665B2">
        <w:rPr>
          <w:rFonts w:ascii="Times New Roman" w:hAnsi="Times New Roman" w:cs="Times New Roman"/>
          <w:sz w:val="28"/>
          <w:szCs w:val="28"/>
        </w:rPr>
        <w:t>Глава Артюгинского сельсовета                                                       Т. Л. Попова</w:t>
      </w:r>
    </w:p>
    <w:p w:rsidR="00C34E75" w:rsidRPr="007665B2" w:rsidRDefault="007665B2">
      <w:pPr>
        <w:rPr>
          <w:rFonts w:ascii="Times New Roman" w:hAnsi="Times New Roman" w:cs="Times New Roman"/>
          <w:sz w:val="28"/>
          <w:szCs w:val="28"/>
        </w:rPr>
      </w:pPr>
      <w:r w:rsidRPr="007665B2">
        <w:rPr>
          <w:rFonts w:ascii="Times New Roman" w:hAnsi="Times New Roman" w:cs="Times New Roman"/>
          <w:sz w:val="28"/>
          <w:szCs w:val="28"/>
        </w:rPr>
        <w:t>Председатель Артюгинского сельского Совета депутатов           Е. В. Толстых</w:t>
      </w:r>
    </w:p>
    <w:p w:rsidR="00D27E78" w:rsidRDefault="00D27E78">
      <w:pPr>
        <w:rPr>
          <w:sz w:val="24"/>
        </w:rPr>
      </w:pPr>
    </w:p>
    <w:p w:rsidR="00D27E78" w:rsidRDefault="00D27E78">
      <w:pPr>
        <w:rPr>
          <w:sz w:val="24"/>
        </w:rPr>
      </w:pPr>
    </w:p>
    <w:p w:rsidR="00D27E78" w:rsidRDefault="00D27E78">
      <w:pPr>
        <w:rPr>
          <w:sz w:val="24"/>
        </w:rPr>
      </w:pPr>
    </w:p>
    <w:p w:rsidR="00D27E78" w:rsidRDefault="00D27E78">
      <w:pPr>
        <w:rPr>
          <w:sz w:val="24"/>
        </w:rPr>
      </w:pPr>
    </w:p>
    <w:p w:rsidR="00D27E78" w:rsidRDefault="00D27E78">
      <w:pPr>
        <w:rPr>
          <w:sz w:val="24"/>
        </w:rPr>
      </w:pPr>
    </w:p>
    <w:p w:rsidR="00D27E78" w:rsidRDefault="00D27E78">
      <w:pPr>
        <w:rPr>
          <w:sz w:val="24"/>
        </w:rPr>
      </w:pPr>
    </w:p>
    <w:p w:rsidR="00D27E78" w:rsidRDefault="00D27E78">
      <w:pPr>
        <w:rPr>
          <w:sz w:val="24"/>
        </w:rPr>
      </w:pPr>
    </w:p>
    <w:p w:rsidR="00D27E78" w:rsidRDefault="00D27E78">
      <w:pPr>
        <w:rPr>
          <w:sz w:val="24"/>
        </w:rPr>
      </w:pPr>
    </w:p>
    <w:p w:rsidR="00D27E78" w:rsidRDefault="00D27E78">
      <w:pPr>
        <w:rPr>
          <w:sz w:val="24"/>
        </w:rPr>
      </w:pPr>
    </w:p>
    <w:p w:rsidR="00D27E78" w:rsidRDefault="00D27E78">
      <w:pPr>
        <w:rPr>
          <w:sz w:val="24"/>
        </w:rPr>
      </w:pPr>
    </w:p>
    <w:sectPr w:rsidR="00D27E78" w:rsidSect="000E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4E75"/>
    <w:rsid w:val="00095586"/>
    <w:rsid w:val="000E13DB"/>
    <w:rsid w:val="002A4810"/>
    <w:rsid w:val="007047D6"/>
    <w:rsid w:val="007665B2"/>
    <w:rsid w:val="00B40B72"/>
    <w:rsid w:val="00BC2395"/>
    <w:rsid w:val="00C34E75"/>
    <w:rsid w:val="00C413DC"/>
    <w:rsid w:val="00D27E78"/>
    <w:rsid w:val="00DC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DB"/>
  </w:style>
  <w:style w:type="paragraph" w:styleId="2">
    <w:name w:val="heading 2"/>
    <w:basedOn w:val="a"/>
    <w:link w:val="20"/>
    <w:uiPriority w:val="9"/>
    <w:qFormat/>
    <w:rsid w:val="00C34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34E7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C34E75"/>
    <w:rPr>
      <w:color w:val="0000FF"/>
      <w:u w:val="single"/>
    </w:rPr>
  </w:style>
  <w:style w:type="character" w:styleId="a5">
    <w:name w:val="Strong"/>
    <w:basedOn w:val="a0"/>
    <w:uiPriority w:val="22"/>
    <w:qFormat/>
    <w:rsid w:val="00C34E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2022-03-30T08:51:00Z</cp:lastPrinted>
  <dcterms:created xsi:type="dcterms:W3CDTF">2022-03-30T08:41:00Z</dcterms:created>
  <dcterms:modified xsi:type="dcterms:W3CDTF">2022-03-30T08:51:00Z</dcterms:modified>
</cp:coreProperties>
</file>